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D7FC" w14:textId="77777777" w:rsidR="00F966D3" w:rsidRPr="007B0E7C" w:rsidRDefault="00F966D3" w:rsidP="00F966D3">
      <w:pPr>
        <w:rPr>
          <w:rFonts w:asciiTheme="minorHAnsi" w:hAnsiTheme="minorHAnsi" w:cstheme="minorHAnsi"/>
          <w:lang w:eastAsia="en-US"/>
        </w:rPr>
      </w:pPr>
    </w:p>
    <w:p w14:paraId="5FD7CEE4" w14:textId="77777777" w:rsidR="006F54BE" w:rsidRDefault="006F54BE" w:rsidP="006F54BE">
      <w:pPr>
        <w:rPr>
          <w:rFonts w:ascii="ArialMT" w:hAnsi="ArialMT"/>
          <w:color w:val="000000"/>
        </w:rPr>
      </w:pPr>
      <w:r>
        <w:rPr>
          <w:rFonts w:ascii="ArialMT" w:hAnsi="ArialMT"/>
          <w:noProof/>
          <w:color w:val="000000"/>
        </w:rPr>
        <w:drawing>
          <wp:inline distT="0" distB="0" distL="0" distR="0" wp14:anchorId="6C8ADC00" wp14:editId="2626D7C0">
            <wp:extent cx="5486400" cy="1547495"/>
            <wp:effectExtent l="0" t="0" r="0" b="0"/>
            <wp:docPr id="1" name="Picture 2" descr="A red numbers and fla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red numbers and flags&#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547495"/>
                    </a:xfrm>
                    <a:prstGeom prst="rect">
                      <a:avLst/>
                    </a:prstGeom>
                    <a:noFill/>
                    <a:ln>
                      <a:noFill/>
                    </a:ln>
                  </pic:spPr>
                </pic:pic>
              </a:graphicData>
            </a:graphic>
          </wp:inline>
        </w:drawing>
      </w:r>
    </w:p>
    <w:p w14:paraId="7528E322" w14:textId="77777777" w:rsidR="006F54BE" w:rsidRDefault="006F54BE" w:rsidP="006F54BE">
      <w:pPr>
        <w:rPr>
          <w:rFonts w:ascii="ArialMT" w:hAnsi="ArialMT"/>
          <w:color w:val="000000"/>
        </w:rPr>
      </w:pPr>
    </w:p>
    <w:p w14:paraId="3E725FB9" w14:textId="77777777" w:rsidR="006F54BE" w:rsidRDefault="006F54BE" w:rsidP="006F54BE">
      <w:pPr>
        <w:rPr>
          <w:rFonts w:ascii="Arial" w:hAnsi="Arial" w:cs="Arial"/>
          <w:b/>
          <w:bCs/>
          <w:sz w:val="28"/>
          <w:szCs w:val="28"/>
        </w:rPr>
      </w:pPr>
    </w:p>
    <w:p w14:paraId="586DD1F1" w14:textId="2682E979" w:rsidR="006F54BE" w:rsidRDefault="006F54BE" w:rsidP="006F54BE">
      <w:pPr>
        <w:rPr>
          <w:rFonts w:ascii="ArialMT" w:hAnsi="ArialMT"/>
          <w:b/>
          <w:bCs/>
          <w:color w:val="000000"/>
          <w:sz w:val="27"/>
          <w:szCs w:val="27"/>
        </w:rPr>
      </w:pPr>
      <w:r w:rsidRPr="00D03CF0">
        <w:rPr>
          <w:rFonts w:ascii="Arial" w:hAnsi="Arial" w:cs="Arial"/>
          <w:b/>
          <w:bCs/>
          <w:sz w:val="28"/>
          <w:szCs w:val="28"/>
        </w:rPr>
        <w:t>D-DAY</w:t>
      </w:r>
      <w:r>
        <w:rPr>
          <w:rFonts w:ascii="Arial" w:hAnsi="Arial" w:cs="Arial"/>
          <w:b/>
          <w:bCs/>
          <w:sz w:val="28"/>
          <w:szCs w:val="28"/>
        </w:rPr>
        <w:t xml:space="preserve">80: HOW </w:t>
      </w:r>
      <w:r w:rsidR="00AA6898">
        <w:rPr>
          <w:rFonts w:ascii="Arial" w:hAnsi="Arial" w:cs="Arial"/>
          <w:b/>
          <w:bCs/>
          <w:sz w:val="28"/>
          <w:szCs w:val="28"/>
        </w:rPr>
        <w:t>MIDDLEHAM</w:t>
      </w:r>
      <w:r>
        <w:rPr>
          <w:rFonts w:ascii="Arial" w:hAnsi="Arial" w:cs="Arial"/>
          <w:b/>
          <w:bCs/>
          <w:sz w:val="28"/>
          <w:szCs w:val="28"/>
        </w:rPr>
        <w:t xml:space="preserve"> WILL REMEMBER FALLEN HEROES</w:t>
      </w:r>
    </w:p>
    <w:p w14:paraId="081BFBC5" w14:textId="77777777" w:rsidR="006F54BE" w:rsidRDefault="006F54BE" w:rsidP="006F54BE">
      <w:pPr>
        <w:rPr>
          <w:rFonts w:ascii="ArialMT" w:hAnsi="ArialMT"/>
          <w:b/>
          <w:bCs/>
          <w:color w:val="000000"/>
          <w:sz w:val="27"/>
          <w:szCs w:val="27"/>
        </w:rPr>
      </w:pPr>
    </w:p>
    <w:p w14:paraId="557A637F" w14:textId="77777777" w:rsidR="006F54BE" w:rsidRDefault="006F54BE" w:rsidP="006F54BE">
      <w:pPr>
        <w:tabs>
          <w:tab w:val="center" w:pos="4320"/>
          <w:tab w:val="right" w:pos="8640"/>
        </w:tabs>
        <w:spacing w:line="276" w:lineRule="auto"/>
        <w:rPr>
          <w:rFonts w:ascii="Arial" w:hAnsi="Arial" w:cs="Arial"/>
          <w:b/>
          <w:bCs/>
        </w:rPr>
      </w:pPr>
    </w:p>
    <w:p w14:paraId="64A0E15B" w14:textId="67683E52" w:rsidR="006F54BE" w:rsidRDefault="006F54BE" w:rsidP="006F54BE">
      <w:pPr>
        <w:spacing w:line="276" w:lineRule="auto"/>
        <w:rPr>
          <w:rFonts w:ascii="Arial" w:hAnsi="Arial" w:cs="Arial"/>
          <w:b/>
          <w:bCs/>
        </w:rPr>
      </w:pPr>
      <w:r>
        <w:rPr>
          <w:rFonts w:ascii="Arial" w:hAnsi="Arial" w:cs="Arial"/>
          <w:b/>
          <w:bCs/>
        </w:rPr>
        <w:t xml:space="preserve">On Thursday, June 6 the nation will come together to remember the tens of thousands of allied forces who gave service on D-DAY </w:t>
      </w:r>
      <w:r w:rsidR="00345F0F">
        <w:rPr>
          <w:rFonts w:ascii="Arial" w:hAnsi="Arial" w:cs="Arial"/>
          <w:b/>
          <w:bCs/>
        </w:rPr>
        <w:t>eighty years ago and helped secure the peace we in the UK enjoy today.</w:t>
      </w:r>
    </w:p>
    <w:p w14:paraId="0F2D30C8" w14:textId="4B5BD38D" w:rsidR="006F54BE" w:rsidRDefault="006F54BE" w:rsidP="006F54BE">
      <w:pPr>
        <w:spacing w:line="276" w:lineRule="auto"/>
        <w:rPr>
          <w:rFonts w:ascii="Arial" w:hAnsi="Arial" w:cs="Arial"/>
          <w:b/>
          <w:bCs/>
        </w:rPr>
      </w:pPr>
    </w:p>
    <w:p w14:paraId="66D936D7" w14:textId="20754082" w:rsidR="00345F0F" w:rsidRDefault="00345F0F" w:rsidP="006F54BE">
      <w:pPr>
        <w:spacing w:line="276" w:lineRule="auto"/>
        <w:rPr>
          <w:rFonts w:ascii="Arial" w:hAnsi="Arial" w:cs="Arial"/>
          <w:b/>
          <w:bCs/>
        </w:rPr>
      </w:pPr>
      <w:r>
        <w:rPr>
          <w:rFonts w:ascii="Arial" w:hAnsi="Arial" w:cs="Arial"/>
          <w:b/>
          <w:bCs/>
        </w:rPr>
        <w:t xml:space="preserve">From early morning when the sun rises to evening as night descends, church bells will ring out, </w:t>
      </w:r>
      <w:r w:rsidR="00A54C2C">
        <w:rPr>
          <w:rFonts w:ascii="Arial" w:hAnsi="Arial" w:cs="Arial"/>
          <w:b/>
          <w:bCs/>
        </w:rPr>
        <w:t xml:space="preserve">special </w:t>
      </w:r>
      <w:r w:rsidR="007018C4">
        <w:rPr>
          <w:rFonts w:ascii="Arial" w:hAnsi="Arial" w:cs="Arial"/>
          <w:b/>
          <w:bCs/>
        </w:rPr>
        <w:t xml:space="preserve">flags will be flown, </w:t>
      </w:r>
      <w:r>
        <w:rPr>
          <w:rFonts w:ascii="Arial" w:hAnsi="Arial" w:cs="Arial"/>
          <w:b/>
          <w:bCs/>
        </w:rPr>
        <w:t xml:space="preserve">schoolchildren will learn </w:t>
      </w:r>
      <w:r w:rsidR="00281B01">
        <w:rPr>
          <w:rFonts w:ascii="Arial" w:hAnsi="Arial" w:cs="Arial"/>
          <w:b/>
          <w:bCs/>
        </w:rPr>
        <w:t xml:space="preserve">stories </w:t>
      </w:r>
      <w:r w:rsidR="00A54C2C">
        <w:rPr>
          <w:rFonts w:ascii="Arial" w:hAnsi="Arial" w:cs="Arial"/>
          <w:b/>
          <w:bCs/>
        </w:rPr>
        <w:t xml:space="preserve">about </w:t>
      </w:r>
      <w:r>
        <w:rPr>
          <w:rFonts w:ascii="Arial" w:hAnsi="Arial" w:cs="Arial"/>
          <w:b/>
          <w:bCs/>
        </w:rPr>
        <w:t>their great grand</w:t>
      </w:r>
      <w:r w:rsidR="007018C4">
        <w:rPr>
          <w:rFonts w:ascii="Arial" w:hAnsi="Arial" w:cs="Arial"/>
          <w:b/>
          <w:bCs/>
        </w:rPr>
        <w:t>parents</w:t>
      </w:r>
      <w:r>
        <w:rPr>
          <w:rFonts w:ascii="Arial" w:hAnsi="Arial" w:cs="Arial"/>
          <w:b/>
          <w:bCs/>
        </w:rPr>
        <w:t>, town criers will proclaim the victory, the haunting sound of bagpipes will fill the air and</w:t>
      </w:r>
      <w:r w:rsidR="007018C4">
        <w:rPr>
          <w:rFonts w:ascii="Arial" w:hAnsi="Arial" w:cs="Arial"/>
          <w:b/>
          <w:bCs/>
        </w:rPr>
        <w:t>,</w:t>
      </w:r>
      <w:r>
        <w:rPr>
          <w:rFonts w:ascii="Arial" w:hAnsi="Arial" w:cs="Arial"/>
          <w:b/>
          <w:bCs/>
        </w:rPr>
        <w:t xml:space="preserve"> in a final gesture of homage, beacons and Lamp Lights of Peace will be lit to signify the </w:t>
      </w:r>
      <w:r w:rsidR="007018C4">
        <w:rPr>
          <w:rFonts w:ascii="Arial" w:hAnsi="Arial" w:cs="Arial"/>
          <w:b/>
          <w:bCs/>
        </w:rPr>
        <w:t xml:space="preserve">light that emerged from the </w:t>
      </w:r>
      <w:r w:rsidR="00A021AB">
        <w:rPr>
          <w:rFonts w:ascii="Arial" w:hAnsi="Arial" w:cs="Arial"/>
          <w:b/>
          <w:bCs/>
        </w:rPr>
        <w:t xml:space="preserve">dreadful </w:t>
      </w:r>
      <w:r w:rsidR="007018C4">
        <w:rPr>
          <w:rFonts w:ascii="Arial" w:hAnsi="Arial" w:cs="Arial"/>
          <w:b/>
          <w:bCs/>
        </w:rPr>
        <w:t>darkness of war.</w:t>
      </w:r>
    </w:p>
    <w:p w14:paraId="0BDFA537" w14:textId="77777777" w:rsidR="00345F0F" w:rsidRDefault="00345F0F" w:rsidP="006F54BE">
      <w:pPr>
        <w:spacing w:line="276" w:lineRule="auto"/>
        <w:rPr>
          <w:rFonts w:ascii="Arial" w:hAnsi="Arial" w:cs="Arial"/>
          <w:b/>
          <w:bCs/>
        </w:rPr>
      </w:pPr>
    </w:p>
    <w:p w14:paraId="190047A2" w14:textId="10056024" w:rsidR="00345F0F" w:rsidRPr="00CE329A" w:rsidRDefault="00D25D7A" w:rsidP="006F54BE">
      <w:pPr>
        <w:spacing w:line="276" w:lineRule="auto"/>
        <w:rPr>
          <w:rFonts w:ascii="Arial" w:hAnsi="Arial" w:cs="Arial"/>
          <w:b/>
          <w:bCs/>
          <w:color w:val="333333"/>
          <w:shd w:val="clear" w:color="auto" w:fill="FFFFFF"/>
        </w:rPr>
      </w:pPr>
      <w:r>
        <w:rPr>
          <w:rFonts w:ascii="Arial" w:hAnsi="Arial" w:cs="Arial"/>
          <w:b/>
          <w:bCs/>
        </w:rPr>
        <w:t>Councillor Honor Byford</w:t>
      </w:r>
      <w:r w:rsidR="00AA6898">
        <w:rPr>
          <w:rFonts w:ascii="Arial" w:hAnsi="Arial" w:cs="Arial"/>
          <w:b/>
          <w:bCs/>
        </w:rPr>
        <w:t>, Mayor</w:t>
      </w:r>
      <w:r w:rsidR="00345F0F">
        <w:rPr>
          <w:rFonts w:ascii="Arial" w:hAnsi="Arial" w:cs="Arial"/>
          <w:b/>
          <w:bCs/>
        </w:rPr>
        <w:t xml:space="preserve"> of </w:t>
      </w:r>
      <w:r>
        <w:rPr>
          <w:rFonts w:ascii="Arial" w:hAnsi="Arial" w:cs="Arial"/>
          <w:b/>
          <w:bCs/>
        </w:rPr>
        <w:t>Middleham</w:t>
      </w:r>
      <w:r w:rsidR="00AA6898">
        <w:rPr>
          <w:rFonts w:ascii="Arial" w:hAnsi="Arial" w:cs="Arial"/>
          <w:b/>
          <w:bCs/>
        </w:rPr>
        <w:t>,</w:t>
      </w:r>
      <w:r w:rsidR="00345F0F">
        <w:rPr>
          <w:rFonts w:ascii="Arial" w:hAnsi="Arial" w:cs="Arial"/>
          <w:b/>
          <w:bCs/>
        </w:rPr>
        <w:t xml:space="preserve"> </w:t>
      </w:r>
      <w:r w:rsidR="007018C4">
        <w:rPr>
          <w:rFonts w:ascii="Arial" w:hAnsi="Arial" w:cs="Arial"/>
          <w:b/>
          <w:bCs/>
        </w:rPr>
        <w:t xml:space="preserve">will be joining hundreds of others wanting to </w:t>
      </w:r>
      <w:r w:rsidR="00281B01">
        <w:rPr>
          <w:rFonts w:ascii="Arial" w:hAnsi="Arial" w:cs="Arial"/>
          <w:b/>
          <w:bCs/>
        </w:rPr>
        <w:t xml:space="preserve">remember </w:t>
      </w:r>
      <w:r w:rsidR="007018C4">
        <w:rPr>
          <w:rFonts w:ascii="Arial" w:hAnsi="Arial" w:cs="Arial"/>
          <w:b/>
          <w:bCs/>
        </w:rPr>
        <w:t>the brave men and women who took part,</w:t>
      </w:r>
      <w:r w:rsidR="00281B01">
        <w:rPr>
          <w:rFonts w:ascii="Arial" w:hAnsi="Arial" w:cs="Arial"/>
          <w:b/>
          <w:bCs/>
        </w:rPr>
        <w:t xml:space="preserve"> not only </w:t>
      </w:r>
      <w:r w:rsidR="007018C4">
        <w:rPr>
          <w:rFonts w:ascii="Arial" w:hAnsi="Arial" w:cs="Arial"/>
          <w:b/>
          <w:bCs/>
        </w:rPr>
        <w:t>from our country</w:t>
      </w:r>
      <w:r w:rsidR="00281B01">
        <w:rPr>
          <w:rFonts w:ascii="Arial" w:hAnsi="Arial" w:cs="Arial"/>
          <w:b/>
          <w:bCs/>
        </w:rPr>
        <w:t>,</w:t>
      </w:r>
      <w:r w:rsidR="007018C4">
        <w:rPr>
          <w:rFonts w:ascii="Arial" w:hAnsi="Arial" w:cs="Arial"/>
          <w:b/>
          <w:bCs/>
        </w:rPr>
        <w:t xml:space="preserve"> but from</w:t>
      </w:r>
      <w:r w:rsidR="00281B01">
        <w:rPr>
          <w:rFonts w:ascii="Arial" w:hAnsi="Arial" w:cs="Arial"/>
          <w:b/>
          <w:bCs/>
        </w:rPr>
        <w:t xml:space="preserve"> America, Canada, Australia, New Zealand, Belgium, Norway, Greece, France, Czechoslovakia, </w:t>
      </w:r>
      <w:r w:rsidR="00A7705D">
        <w:rPr>
          <w:rFonts w:ascii="Arial" w:hAnsi="Arial" w:cs="Arial"/>
          <w:b/>
          <w:bCs/>
        </w:rPr>
        <w:t>Rhodesia,</w:t>
      </w:r>
      <w:r w:rsidR="00281B01">
        <w:rPr>
          <w:rFonts w:ascii="Arial" w:hAnsi="Arial" w:cs="Arial"/>
          <w:b/>
          <w:bCs/>
        </w:rPr>
        <w:t xml:space="preserve"> and Poland too.</w:t>
      </w:r>
      <w:r w:rsidR="007018C4">
        <w:rPr>
          <w:rFonts w:ascii="Arial" w:hAnsi="Arial" w:cs="Arial"/>
          <w:b/>
          <w:bCs/>
        </w:rPr>
        <w:t xml:space="preserve"> </w:t>
      </w:r>
      <w:r w:rsidR="007018C4">
        <w:rPr>
          <w:rFonts w:ascii="Arial" w:hAnsi="Arial" w:cs="Arial"/>
          <w:color w:val="333333"/>
          <w:sz w:val="29"/>
          <w:szCs w:val="29"/>
          <w:shd w:val="clear" w:color="auto" w:fill="FFFFFF"/>
        </w:rPr>
        <w:t xml:space="preserve"> </w:t>
      </w:r>
      <w:r w:rsidR="00CE329A" w:rsidRPr="00CE329A">
        <w:rPr>
          <w:rFonts w:ascii="Arial" w:hAnsi="Arial" w:cs="Arial"/>
          <w:b/>
          <w:bCs/>
          <w:color w:val="333333"/>
          <w:shd w:val="clear" w:color="auto" w:fill="FFFFFF"/>
        </w:rPr>
        <w:t>The beacon will be lit</w:t>
      </w:r>
      <w:r w:rsidR="00CE329A">
        <w:rPr>
          <w:rFonts w:ascii="Arial" w:hAnsi="Arial" w:cs="Arial"/>
          <w:b/>
          <w:bCs/>
          <w:color w:val="333333"/>
          <w:shd w:val="clear" w:color="auto" w:fill="FFFFFF"/>
        </w:rPr>
        <w:t xml:space="preserve"> at 9.15pm on Thursday 6</w:t>
      </w:r>
      <w:r w:rsidR="00CE329A" w:rsidRPr="00CE329A">
        <w:rPr>
          <w:rFonts w:ascii="Arial" w:hAnsi="Arial" w:cs="Arial"/>
          <w:b/>
          <w:bCs/>
          <w:color w:val="333333"/>
          <w:shd w:val="clear" w:color="auto" w:fill="FFFFFF"/>
          <w:vertAlign w:val="superscript"/>
        </w:rPr>
        <w:t>th</w:t>
      </w:r>
      <w:r w:rsidR="00CE329A">
        <w:rPr>
          <w:rFonts w:ascii="Arial" w:hAnsi="Arial" w:cs="Arial"/>
          <w:b/>
          <w:bCs/>
          <w:color w:val="333333"/>
          <w:shd w:val="clear" w:color="auto" w:fill="FFFFFF"/>
        </w:rPr>
        <w:t xml:space="preserve"> June 2024 at Middleham Castle for any residents who wish to attend.   </w:t>
      </w:r>
    </w:p>
    <w:p w14:paraId="0C8F39AF" w14:textId="77777777" w:rsidR="00281B01" w:rsidRDefault="00281B01" w:rsidP="006F54BE">
      <w:pPr>
        <w:spacing w:line="276" w:lineRule="auto"/>
        <w:rPr>
          <w:rFonts w:ascii="Arial" w:hAnsi="Arial" w:cs="Arial"/>
          <w:color w:val="333333"/>
          <w:sz w:val="29"/>
          <w:szCs w:val="29"/>
          <w:shd w:val="clear" w:color="auto" w:fill="FFFFFF"/>
        </w:rPr>
      </w:pPr>
    </w:p>
    <w:p w14:paraId="007CDBBD" w14:textId="669051E0" w:rsidR="00281B01" w:rsidRDefault="00D25D7A" w:rsidP="006F54BE">
      <w:pPr>
        <w:spacing w:line="276" w:lineRule="auto"/>
        <w:rPr>
          <w:rFonts w:ascii="Arial" w:hAnsi="Arial" w:cs="Arial"/>
          <w:b/>
          <w:bCs/>
          <w:color w:val="333333"/>
          <w:shd w:val="clear" w:color="auto" w:fill="FFFFFF"/>
        </w:rPr>
      </w:pPr>
      <w:r>
        <w:rPr>
          <w:rFonts w:ascii="Arial" w:hAnsi="Arial" w:cs="Arial"/>
          <w:b/>
          <w:bCs/>
          <w:color w:val="333333"/>
          <w:shd w:val="clear" w:color="auto" w:fill="FFFFFF"/>
        </w:rPr>
        <w:t>Cllr Byford</w:t>
      </w:r>
      <w:r w:rsidR="00281B01">
        <w:rPr>
          <w:rFonts w:ascii="Arial" w:hAnsi="Arial" w:cs="Arial"/>
          <w:b/>
          <w:bCs/>
          <w:color w:val="333333"/>
          <w:shd w:val="clear" w:color="auto" w:fill="FFFFFF"/>
        </w:rPr>
        <w:t>, says</w:t>
      </w:r>
      <w:r w:rsidR="003867F6">
        <w:rPr>
          <w:rFonts w:ascii="Arial" w:hAnsi="Arial" w:cs="Arial"/>
          <w:b/>
          <w:bCs/>
          <w:color w:val="333333"/>
          <w:shd w:val="clear" w:color="auto" w:fill="FFFFFF"/>
        </w:rPr>
        <w:t>, “T</w:t>
      </w:r>
      <w:r w:rsidR="00281B01">
        <w:rPr>
          <w:rFonts w:ascii="Arial" w:hAnsi="Arial" w:cs="Arial"/>
          <w:b/>
          <w:bCs/>
          <w:color w:val="333333"/>
          <w:shd w:val="clear" w:color="auto" w:fill="FFFFFF"/>
        </w:rPr>
        <w:t xml:space="preserve">o be able to play even a small part in paying tribute is humbling and a great honour. </w:t>
      </w:r>
      <w:r w:rsidR="003867F6">
        <w:rPr>
          <w:rFonts w:ascii="Arial" w:hAnsi="Arial" w:cs="Arial"/>
          <w:b/>
          <w:bCs/>
          <w:color w:val="333333"/>
          <w:shd w:val="clear" w:color="auto" w:fill="FFFFFF"/>
        </w:rPr>
        <w:t xml:space="preserve">As an Army Veteran myself, I can well imagine how those who embarked on such a major operation into the teeth of a well defended enemy army must have felt. </w:t>
      </w:r>
      <w:r w:rsidR="008A70DB">
        <w:rPr>
          <w:rFonts w:ascii="Arial" w:hAnsi="Arial" w:cs="Arial"/>
          <w:b/>
          <w:bCs/>
          <w:color w:val="333333"/>
          <w:shd w:val="clear" w:color="auto" w:fill="FFFFFF"/>
        </w:rPr>
        <w:t xml:space="preserve">It was a daunting undertaking in which every individual must have wondered if they would survive the day, and many did not return. For those who survived and who then fought on through Europe all the way to Berlin, </w:t>
      </w:r>
      <w:r w:rsidR="00CB20FD">
        <w:rPr>
          <w:rFonts w:ascii="Arial" w:hAnsi="Arial" w:cs="Arial"/>
          <w:b/>
          <w:bCs/>
          <w:color w:val="333333"/>
          <w:shd w:val="clear" w:color="auto" w:fill="FFFFFF"/>
        </w:rPr>
        <w:t xml:space="preserve">and who liberated the Nazi Death Camps, </w:t>
      </w:r>
      <w:r w:rsidR="008A70DB">
        <w:rPr>
          <w:rFonts w:ascii="Arial" w:hAnsi="Arial" w:cs="Arial"/>
          <w:b/>
          <w:bCs/>
          <w:color w:val="333333"/>
          <w:shd w:val="clear" w:color="auto" w:fill="FFFFFF"/>
        </w:rPr>
        <w:t>many were changed for ever, whether physically, mentally, or both. So many soldiers and their families lived</w:t>
      </w:r>
      <w:r w:rsidR="00CB20FD">
        <w:rPr>
          <w:rFonts w:ascii="Arial" w:hAnsi="Arial" w:cs="Arial"/>
          <w:b/>
          <w:bCs/>
          <w:color w:val="333333"/>
          <w:shd w:val="clear" w:color="auto" w:fill="FFFFFF"/>
        </w:rPr>
        <w:t xml:space="preserve"> and are living</w:t>
      </w:r>
      <w:r w:rsidR="008A70DB">
        <w:rPr>
          <w:rFonts w:ascii="Arial" w:hAnsi="Arial" w:cs="Arial"/>
          <w:b/>
          <w:bCs/>
          <w:color w:val="333333"/>
          <w:shd w:val="clear" w:color="auto" w:fill="FFFFFF"/>
        </w:rPr>
        <w:t xml:space="preserve"> with the </w:t>
      </w:r>
      <w:r w:rsidR="00CB20FD">
        <w:rPr>
          <w:rFonts w:ascii="Arial" w:hAnsi="Arial" w:cs="Arial"/>
          <w:b/>
          <w:bCs/>
          <w:color w:val="333333"/>
          <w:shd w:val="clear" w:color="auto" w:fill="FFFFFF"/>
        </w:rPr>
        <w:t>effects of war for the remaining decades of their lives. Our freedom is bought in blood and treasure</w:t>
      </w:r>
      <w:r w:rsidR="00DC70DC">
        <w:rPr>
          <w:rFonts w:ascii="Arial" w:hAnsi="Arial" w:cs="Arial"/>
          <w:b/>
          <w:bCs/>
          <w:color w:val="333333"/>
          <w:shd w:val="clear" w:color="auto" w:fill="FFFFFF"/>
        </w:rPr>
        <w:t>, then and now.”</w:t>
      </w:r>
      <w:r w:rsidR="00CB20FD">
        <w:rPr>
          <w:rFonts w:ascii="Arial" w:hAnsi="Arial" w:cs="Arial"/>
          <w:b/>
          <w:bCs/>
          <w:color w:val="333333"/>
          <w:shd w:val="clear" w:color="auto" w:fill="FFFFFF"/>
        </w:rPr>
        <w:t xml:space="preserve"> </w:t>
      </w:r>
    </w:p>
    <w:p w14:paraId="26665DCE" w14:textId="77777777" w:rsidR="008C7716" w:rsidRDefault="008C7716" w:rsidP="006F54BE">
      <w:pPr>
        <w:spacing w:line="276" w:lineRule="auto"/>
        <w:rPr>
          <w:rFonts w:ascii="Arial" w:hAnsi="Arial" w:cs="Arial"/>
          <w:b/>
          <w:bCs/>
          <w:color w:val="333333"/>
          <w:shd w:val="clear" w:color="auto" w:fill="FFFFFF"/>
        </w:rPr>
      </w:pPr>
    </w:p>
    <w:p w14:paraId="11F962B1" w14:textId="08EBFC3E" w:rsidR="008C7716" w:rsidRPr="00281B01" w:rsidRDefault="00B0184F" w:rsidP="006F54BE">
      <w:pPr>
        <w:spacing w:line="276" w:lineRule="auto"/>
        <w:rPr>
          <w:rFonts w:ascii="Arial" w:hAnsi="Arial" w:cs="Arial"/>
          <w:b/>
          <w:bCs/>
          <w:color w:val="333333"/>
          <w:shd w:val="clear" w:color="auto" w:fill="FFFFFF"/>
        </w:rPr>
      </w:pPr>
      <w:r>
        <w:rPr>
          <w:rFonts w:ascii="Arial" w:hAnsi="Arial" w:cs="Arial"/>
          <w:b/>
          <w:bCs/>
          <w:color w:val="333333"/>
          <w:shd w:val="clear" w:color="auto" w:fill="FFFFFF"/>
        </w:rPr>
        <w:lastRenderedPageBreak/>
        <w:t>“</w:t>
      </w:r>
      <w:r w:rsidR="008C7716">
        <w:rPr>
          <w:rFonts w:ascii="Arial" w:hAnsi="Arial" w:cs="Arial"/>
          <w:b/>
          <w:bCs/>
          <w:color w:val="333333"/>
          <w:shd w:val="clear" w:color="auto" w:fill="FFFFFF"/>
        </w:rPr>
        <w:t>In Middleham, we have raised our bunting and festive lights to commemorate those from this community and beyond who served in the D Day Operations. At 9.15pm we will light a beacon at the top of the ancient Keep of Middleham Castle, where soldiers have stood guard over many centuries and whose spirit and memory we honour again on this momentous anniversary. May the Peace they fought for be preserved and maintained now and for our children’s children.</w:t>
      </w:r>
      <w:r>
        <w:rPr>
          <w:rFonts w:ascii="Arial" w:hAnsi="Arial" w:cs="Arial"/>
          <w:b/>
          <w:bCs/>
          <w:color w:val="333333"/>
          <w:shd w:val="clear" w:color="auto" w:fill="FFFFFF"/>
        </w:rPr>
        <w:t>”</w:t>
      </w:r>
      <w:r w:rsidR="008C7716">
        <w:rPr>
          <w:rFonts w:ascii="Arial" w:hAnsi="Arial" w:cs="Arial"/>
          <w:b/>
          <w:bCs/>
          <w:color w:val="333333"/>
          <w:shd w:val="clear" w:color="auto" w:fill="FFFFFF"/>
        </w:rPr>
        <w:t xml:space="preserve"> </w:t>
      </w:r>
    </w:p>
    <w:p w14:paraId="4FF7645C" w14:textId="77777777" w:rsidR="00281B01" w:rsidRDefault="00281B01" w:rsidP="006F54BE">
      <w:pPr>
        <w:spacing w:line="276" w:lineRule="auto"/>
        <w:rPr>
          <w:rFonts w:ascii="Arial" w:hAnsi="Arial" w:cs="Arial"/>
          <w:color w:val="333333"/>
          <w:sz w:val="29"/>
          <w:szCs w:val="29"/>
          <w:shd w:val="clear" w:color="auto" w:fill="FFFFFF"/>
        </w:rPr>
      </w:pPr>
    </w:p>
    <w:p w14:paraId="09FC2277" w14:textId="7CA84C3B" w:rsidR="006F54BE" w:rsidRDefault="006F54BE" w:rsidP="006F54BE">
      <w:pPr>
        <w:spacing w:line="276" w:lineRule="auto"/>
        <w:rPr>
          <w:rFonts w:ascii="Arial" w:hAnsi="Arial" w:cs="Arial"/>
          <w:b/>
          <w:bCs/>
        </w:rPr>
      </w:pPr>
      <w:r w:rsidRPr="002003C0">
        <w:rPr>
          <w:rFonts w:ascii="Arial" w:hAnsi="Arial" w:cs="Arial"/>
          <w:b/>
          <w:bCs/>
        </w:rPr>
        <w:t xml:space="preserve">Bruno Peek </w:t>
      </w:r>
      <w:r>
        <w:rPr>
          <w:rFonts w:ascii="Arial" w:hAnsi="Arial" w:cs="Arial"/>
          <w:b/>
          <w:bCs/>
        </w:rPr>
        <w:t xml:space="preserve">CVO OBE OPR </w:t>
      </w:r>
      <w:r w:rsidR="00A021AB">
        <w:rPr>
          <w:rFonts w:ascii="Arial" w:hAnsi="Arial" w:cs="Arial"/>
          <w:b/>
          <w:bCs/>
        </w:rPr>
        <w:t>Pageant</w:t>
      </w:r>
      <w:r w:rsidR="00DC70DC">
        <w:rPr>
          <w:rFonts w:ascii="Arial" w:hAnsi="Arial" w:cs="Arial"/>
          <w:b/>
          <w:bCs/>
        </w:rPr>
        <w:t>m</w:t>
      </w:r>
      <w:r w:rsidR="00A021AB">
        <w:rPr>
          <w:rFonts w:ascii="Arial" w:hAnsi="Arial" w:cs="Arial"/>
          <w:b/>
          <w:bCs/>
        </w:rPr>
        <w:t xml:space="preserve">aster of </w:t>
      </w:r>
      <w:r>
        <w:rPr>
          <w:rFonts w:ascii="Arial" w:hAnsi="Arial" w:cs="Arial"/>
          <w:b/>
          <w:bCs/>
        </w:rPr>
        <w:t xml:space="preserve">D-Day80, and of the 80-day countdown to June 6, 2024, says; “In 1944 Allied forces mounted the largest amphibious invasion the world has ever witnessed. Operation Overlord, D-Day, saw over 5,000 ships and landing craft set down more than 150,000 troops on the five Normandy beaches that would bring about the liberation of north-west Europe from Nazi occupation. </w:t>
      </w:r>
    </w:p>
    <w:p w14:paraId="28C2E2DC" w14:textId="77777777" w:rsidR="006F54BE" w:rsidRDefault="006F54BE" w:rsidP="006F54BE">
      <w:pPr>
        <w:spacing w:line="276" w:lineRule="auto"/>
        <w:rPr>
          <w:rFonts w:ascii="Arial" w:hAnsi="Arial" w:cs="Arial"/>
          <w:b/>
          <w:bCs/>
        </w:rPr>
      </w:pPr>
    </w:p>
    <w:p w14:paraId="5785CB2A" w14:textId="090BE3AB" w:rsidR="006F54BE" w:rsidRDefault="006F54BE" w:rsidP="006F54BE">
      <w:pPr>
        <w:spacing w:line="276" w:lineRule="auto"/>
        <w:rPr>
          <w:rFonts w:ascii="Arial" w:hAnsi="Arial" w:cs="Arial"/>
          <w:b/>
          <w:bCs/>
        </w:rPr>
      </w:pPr>
      <w:r>
        <w:rPr>
          <w:rFonts w:ascii="Arial" w:hAnsi="Arial" w:cs="Arial"/>
          <w:b/>
          <w:bCs/>
        </w:rPr>
        <w:t xml:space="preserve">“In order to commemorate the peace and freedom given to us through the bravery and ultimate sacrifice of so many thousands involved in the D-Day landings, and throughout the whole of WW11,  beacons and Lamp Lights of Peace will be lit across the United Kingdom, Channel Islands, Isle of Man and UK Overseas Territories  - and in a very poignant </w:t>
      </w:r>
      <w:r w:rsidR="00A021AB">
        <w:rPr>
          <w:rFonts w:ascii="Arial" w:hAnsi="Arial" w:cs="Arial"/>
          <w:b/>
          <w:bCs/>
        </w:rPr>
        <w:t xml:space="preserve">and unique </w:t>
      </w:r>
      <w:r>
        <w:rPr>
          <w:rFonts w:ascii="Arial" w:hAnsi="Arial" w:cs="Arial"/>
          <w:b/>
          <w:bCs/>
        </w:rPr>
        <w:t>gesture</w:t>
      </w:r>
      <w:r w:rsidR="00A021AB">
        <w:rPr>
          <w:rFonts w:ascii="Arial" w:hAnsi="Arial" w:cs="Arial"/>
          <w:b/>
          <w:bCs/>
        </w:rPr>
        <w:t xml:space="preserve">, a </w:t>
      </w:r>
      <w:r>
        <w:rPr>
          <w:rFonts w:ascii="Arial" w:hAnsi="Arial" w:cs="Arial"/>
          <w:b/>
          <w:bCs/>
        </w:rPr>
        <w:t xml:space="preserve">special </w:t>
      </w:r>
      <w:r w:rsidR="00A021AB">
        <w:rPr>
          <w:rFonts w:ascii="Arial" w:hAnsi="Arial" w:cs="Arial"/>
          <w:b/>
          <w:bCs/>
        </w:rPr>
        <w:t xml:space="preserve">Lamp Light of Peace </w:t>
      </w:r>
      <w:r>
        <w:rPr>
          <w:rFonts w:ascii="Arial" w:hAnsi="Arial" w:cs="Arial"/>
          <w:b/>
          <w:bCs/>
        </w:rPr>
        <w:t xml:space="preserve">lamps will be lit on </w:t>
      </w:r>
      <w:r w:rsidR="00A021AB">
        <w:rPr>
          <w:rFonts w:ascii="Arial" w:hAnsi="Arial" w:cs="Arial"/>
          <w:b/>
          <w:bCs/>
        </w:rPr>
        <w:t xml:space="preserve">each of </w:t>
      </w:r>
      <w:r>
        <w:rPr>
          <w:rFonts w:ascii="Arial" w:hAnsi="Arial" w:cs="Arial"/>
          <w:b/>
          <w:bCs/>
        </w:rPr>
        <w:t>the five beaches in Normandy, at 9.15pm local time that night, to coincide with the lighting of beacons at that time too.</w:t>
      </w:r>
    </w:p>
    <w:p w14:paraId="42D001C5" w14:textId="77777777" w:rsidR="006F54BE" w:rsidRDefault="006F54BE" w:rsidP="006F54BE">
      <w:pPr>
        <w:rPr>
          <w:rFonts w:ascii="Arial" w:hAnsi="Arial" w:cs="Arial"/>
          <w:b/>
          <w:bCs/>
        </w:rPr>
      </w:pPr>
    </w:p>
    <w:p w14:paraId="40E0B18B" w14:textId="77777777" w:rsidR="006F54BE" w:rsidRPr="00F55574" w:rsidRDefault="006F54BE" w:rsidP="006F54BE">
      <w:pPr>
        <w:pStyle w:val="NormalWeb"/>
        <w:shd w:val="clear" w:color="auto" w:fill="FFFFFF"/>
        <w:spacing w:line="276" w:lineRule="auto"/>
        <w:rPr>
          <w:rFonts w:ascii="Arial" w:hAnsi="Arial" w:cs="Arial"/>
          <w:b/>
          <w:bCs/>
        </w:rPr>
      </w:pPr>
      <w:r>
        <w:rPr>
          <w:rFonts w:ascii="Arial" w:hAnsi="Arial" w:cs="Arial"/>
          <w:b/>
          <w:bCs/>
        </w:rPr>
        <w:t>“</w:t>
      </w:r>
      <w:r w:rsidRPr="00F55574">
        <w:rPr>
          <w:rFonts w:ascii="Arial" w:hAnsi="Arial" w:cs="Arial"/>
          <w:b/>
          <w:bCs/>
        </w:rPr>
        <w:t>However, at 9.10pm, as night descends - and just before the beacons ignite - the resonant sound of bagpipes will be heard across the capital cities of London, Edinburgh, Belfast, and Cardiff. We will also have a presence in the capital cities of the Allied nations that took part. From Washington DC to the distant shores of New Zealand’s Auckland, from Ottawa to Paris, and from Canberra to Brussels, Athens and Amsterdam, Oslo, Warsaw, and Prague.</w:t>
      </w:r>
    </w:p>
    <w:p w14:paraId="7940BC3A" w14:textId="496153CA" w:rsidR="006F54BE" w:rsidRPr="00A47F15" w:rsidRDefault="006F54BE" w:rsidP="00A47F15">
      <w:pPr>
        <w:spacing w:before="100" w:beforeAutospacing="1" w:after="100" w:afterAutospacing="1" w:line="276" w:lineRule="auto"/>
        <w:rPr>
          <w:rFonts w:ascii="Arial" w:hAnsi="Arial" w:cs="Arial"/>
          <w:b/>
          <w:bCs/>
          <w:color w:val="000000"/>
        </w:rPr>
      </w:pPr>
      <w:r>
        <w:rPr>
          <w:rStyle w:val="sqsrte-text-color--white"/>
          <w:rFonts w:ascii="Arial" w:hAnsi="Arial" w:cs="Arial"/>
          <w:b/>
          <w:bCs/>
          <w:color w:val="000000"/>
        </w:rPr>
        <w:t>“</w:t>
      </w:r>
      <w:r w:rsidRPr="00F55574">
        <w:rPr>
          <w:rStyle w:val="sqsrte-text-color--white"/>
          <w:rFonts w:ascii="Arial" w:hAnsi="Arial" w:cs="Arial"/>
          <w:b/>
          <w:bCs/>
          <w:color w:val="000000"/>
        </w:rPr>
        <w:t>The light from the flame</w:t>
      </w:r>
      <w:r w:rsidR="00A021AB">
        <w:rPr>
          <w:rStyle w:val="sqsrte-text-color--white"/>
          <w:rFonts w:ascii="Arial" w:hAnsi="Arial" w:cs="Arial"/>
          <w:b/>
          <w:bCs/>
          <w:color w:val="000000"/>
        </w:rPr>
        <w:t>s from the lamps and the beacons</w:t>
      </w:r>
      <w:r w:rsidRPr="00F55574">
        <w:rPr>
          <w:rStyle w:val="sqsrte-text-color--white"/>
          <w:rFonts w:ascii="Arial" w:hAnsi="Arial" w:cs="Arial"/>
          <w:b/>
          <w:bCs/>
          <w:color w:val="000000"/>
        </w:rPr>
        <w:t xml:space="preserve"> will represent the ‘light of peace’ that emerged from the darkness of war, with the lamp providing a very simple</w:t>
      </w:r>
      <w:r w:rsidR="00A021AB">
        <w:rPr>
          <w:rStyle w:val="sqsrte-text-color--white"/>
          <w:rFonts w:ascii="Arial" w:hAnsi="Arial" w:cs="Arial"/>
          <w:b/>
          <w:bCs/>
          <w:color w:val="000000"/>
        </w:rPr>
        <w:t>,</w:t>
      </w:r>
      <w:r w:rsidRPr="00F55574">
        <w:rPr>
          <w:rStyle w:val="sqsrte-text-color--white"/>
          <w:rFonts w:ascii="Arial" w:hAnsi="Arial" w:cs="Arial"/>
          <w:b/>
          <w:bCs/>
          <w:color w:val="000000"/>
        </w:rPr>
        <w:t xml:space="preserve"> safe</w:t>
      </w:r>
      <w:r w:rsidR="00A021AB">
        <w:rPr>
          <w:rStyle w:val="sqsrte-text-color--white"/>
          <w:rFonts w:ascii="Arial" w:hAnsi="Arial" w:cs="Arial"/>
          <w:b/>
          <w:bCs/>
          <w:color w:val="000000"/>
        </w:rPr>
        <w:t xml:space="preserve">, unique and cost effective </w:t>
      </w:r>
      <w:r w:rsidRPr="00F55574">
        <w:rPr>
          <w:rStyle w:val="sqsrte-text-color--white"/>
          <w:rFonts w:ascii="Arial" w:hAnsi="Arial" w:cs="Arial"/>
          <w:b/>
          <w:bCs/>
          <w:color w:val="000000"/>
        </w:rPr>
        <w:t xml:space="preserve">way of taking part in this important 80th anniversary occasion, </w:t>
      </w:r>
      <w:r w:rsidR="00A021AB" w:rsidRPr="00F55574">
        <w:rPr>
          <w:rStyle w:val="sqsrte-text-color--white"/>
          <w:rFonts w:ascii="Arial" w:hAnsi="Arial" w:cs="Arial"/>
          <w:b/>
          <w:bCs/>
          <w:color w:val="000000"/>
        </w:rPr>
        <w:t>e</w:t>
      </w:r>
      <w:r w:rsidR="00A021AB">
        <w:rPr>
          <w:rStyle w:val="sqsrte-text-color--white"/>
          <w:rFonts w:ascii="Arial" w:hAnsi="Arial" w:cs="Arial"/>
          <w:b/>
          <w:bCs/>
          <w:color w:val="000000"/>
        </w:rPr>
        <w:t xml:space="preserve">specially as </w:t>
      </w:r>
      <w:r w:rsidRPr="00F55574">
        <w:rPr>
          <w:rStyle w:val="sqsrte-text-color--white"/>
          <w:rFonts w:ascii="Arial" w:hAnsi="Arial" w:cs="Arial"/>
          <w:b/>
          <w:bCs/>
          <w:color w:val="000000"/>
        </w:rPr>
        <w:t>once used, can be lit again at 11am on every Remembrance Sunday thereafter, in tribute to the many millions that sacrificed their lives during WWII.”</w:t>
      </w:r>
    </w:p>
    <w:p w14:paraId="21D12D1B" w14:textId="0F2691B1" w:rsidR="00995575" w:rsidRPr="007B0E7C" w:rsidRDefault="006F54BE">
      <w:pPr>
        <w:rPr>
          <w:rFonts w:asciiTheme="minorHAnsi" w:hAnsiTheme="minorHAnsi" w:cstheme="minorHAnsi"/>
        </w:rPr>
      </w:pPr>
      <w:r w:rsidRPr="0071381E">
        <w:rPr>
          <w:noProof/>
        </w:rPr>
        <w:lastRenderedPageBreak/>
        <w:drawing>
          <wp:inline distT="0" distB="0" distL="0" distR="0" wp14:anchorId="55AFE32E" wp14:editId="532716CE">
            <wp:extent cx="5486400" cy="1688123"/>
            <wp:effectExtent l="0" t="0" r="0" b="1270"/>
            <wp:docPr id="2" name="Picture 1" descr="A close-up of logo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up of logos&#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7789" cy="1700858"/>
                    </a:xfrm>
                    <a:prstGeom prst="rect">
                      <a:avLst/>
                    </a:prstGeom>
                    <a:noFill/>
                    <a:ln>
                      <a:noFill/>
                    </a:ln>
                  </pic:spPr>
                </pic:pic>
              </a:graphicData>
            </a:graphic>
          </wp:inline>
        </w:drawing>
      </w:r>
    </w:p>
    <w:sectPr w:rsidR="00995575" w:rsidRPr="007B0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31349"/>
    <w:multiLevelType w:val="multilevel"/>
    <w:tmpl w:val="333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41FF4"/>
    <w:multiLevelType w:val="multilevel"/>
    <w:tmpl w:val="2F4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62FB2"/>
    <w:multiLevelType w:val="hybridMultilevel"/>
    <w:tmpl w:val="079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F2086"/>
    <w:multiLevelType w:val="hybridMultilevel"/>
    <w:tmpl w:val="E8F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496141">
    <w:abstractNumId w:val="3"/>
  </w:num>
  <w:num w:numId="2" w16cid:durableId="1567911030">
    <w:abstractNumId w:val="2"/>
  </w:num>
  <w:num w:numId="3" w16cid:durableId="2122070844">
    <w:abstractNumId w:val="1"/>
  </w:num>
  <w:num w:numId="4" w16cid:durableId="124912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D3"/>
    <w:rsid w:val="000927B4"/>
    <w:rsid w:val="00110364"/>
    <w:rsid w:val="00116E20"/>
    <w:rsid w:val="00125777"/>
    <w:rsid w:val="00174FE6"/>
    <w:rsid w:val="0020391C"/>
    <w:rsid w:val="00281B01"/>
    <w:rsid w:val="002A1CDA"/>
    <w:rsid w:val="00345F0F"/>
    <w:rsid w:val="00380D79"/>
    <w:rsid w:val="003867F6"/>
    <w:rsid w:val="0039256B"/>
    <w:rsid w:val="00410301"/>
    <w:rsid w:val="004574C2"/>
    <w:rsid w:val="004D79E8"/>
    <w:rsid w:val="004E009F"/>
    <w:rsid w:val="00554F24"/>
    <w:rsid w:val="00591571"/>
    <w:rsid w:val="005B210D"/>
    <w:rsid w:val="00603D92"/>
    <w:rsid w:val="006F54BE"/>
    <w:rsid w:val="007018C4"/>
    <w:rsid w:val="007567F4"/>
    <w:rsid w:val="00777274"/>
    <w:rsid w:val="00782EE4"/>
    <w:rsid w:val="00795FE8"/>
    <w:rsid w:val="007B0E7C"/>
    <w:rsid w:val="007C37B9"/>
    <w:rsid w:val="008A70DB"/>
    <w:rsid w:val="008C7716"/>
    <w:rsid w:val="008D69B6"/>
    <w:rsid w:val="00910BAD"/>
    <w:rsid w:val="00995575"/>
    <w:rsid w:val="009F61CF"/>
    <w:rsid w:val="00A021AB"/>
    <w:rsid w:val="00A47F15"/>
    <w:rsid w:val="00A54C2C"/>
    <w:rsid w:val="00A65304"/>
    <w:rsid w:val="00A7705D"/>
    <w:rsid w:val="00AA4559"/>
    <w:rsid w:val="00AA6898"/>
    <w:rsid w:val="00B0184F"/>
    <w:rsid w:val="00BF398B"/>
    <w:rsid w:val="00CB20FD"/>
    <w:rsid w:val="00CE329A"/>
    <w:rsid w:val="00D25D7A"/>
    <w:rsid w:val="00D53091"/>
    <w:rsid w:val="00D853C6"/>
    <w:rsid w:val="00DC70DC"/>
    <w:rsid w:val="00E11F22"/>
    <w:rsid w:val="00E13418"/>
    <w:rsid w:val="00E20A82"/>
    <w:rsid w:val="00EA6A71"/>
    <w:rsid w:val="00ED1035"/>
    <w:rsid w:val="00F135B6"/>
    <w:rsid w:val="00F23D05"/>
    <w:rsid w:val="00F57537"/>
    <w:rsid w:val="00F6431E"/>
    <w:rsid w:val="00F758A8"/>
    <w:rsid w:val="00F9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C0B6"/>
  <w15:chartTrackingRefBased/>
  <w15:docId w15:val="{BAE5BC61-4678-4EAE-B3AA-590D75E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D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9157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6D3"/>
    <w:rPr>
      <w:sz w:val="16"/>
      <w:szCs w:val="16"/>
    </w:rPr>
  </w:style>
  <w:style w:type="paragraph" w:styleId="CommentText">
    <w:name w:val="annotation text"/>
    <w:basedOn w:val="Normal"/>
    <w:link w:val="CommentTextChar"/>
    <w:uiPriority w:val="99"/>
    <w:semiHidden/>
    <w:unhideWhenUsed/>
    <w:rsid w:val="00F966D3"/>
    <w:rPr>
      <w:sz w:val="20"/>
      <w:szCs w:val="20"/>
    </w:rPr>
  </w:style>
  <w:style w:type="character" w:customStyle="1" w:styleId="CommentTextChar">
    <w:name w:val="Comment Text Char"/>
    <w:basedOn w:val="DefaultParagraphFont"/>
    <w:link w:val="CommentText"/>
    <w:uiPriority w:val="99"/>
    <w:semiHidden/>
    <w:rsid w:val="00F966D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66D3"/>
    <w:rPr>
      <w:b/>
      <w:bCs/>
    </w:rPr>
  </w:style>
  <w:style w:type="character" w:customStyle="1" w:styleId="CommentSubjectChar">
    <w:name w:val="Comment Subject Char"/>
    <w:basedOn w:val="CommentTextChar"/>
    <w:link w:val="CommentSubject"/>
    <w:uiPriority w:val="99"/>
    <w:semiHidden/>
    <w:rsid w:val="00F966D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9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D3"/>
    <w:rPr>
      <w:rFonts w:ascii="Segoe UI" w:hAnsi="Segoe UI" w:cs="Segoe UI"/>
      <w:sz w:val="18"/>
      <w:szCs w:val="18"/>
      <w:lang w:eastAsia="en-GB"/>
    </w:rPr>
  </w:style>
  <w:style w:type="paragraph" w:styleId="NormalWeb">
    <w:name w:val="Normal (Web)"/>
    <w:basedOn w:val="Normal"/>
    <w:uiPriority w:val="99"/>
    <w:semiHidden/>
    <w:unhideWhenUsed/>
    <w:rsid w:val="00F966D3"/>
    <w:pPr>
      <w:spacing w:before="100" w:beforeAutospacing="1" w:after="100" w:afterAutospacing="1"/>
    </w:pPr>
    <w:rPr>
      <w:rFonts w:eastAsia="Times New Roman"/>
    </w:rPr>
  </w:style>
  <w:style w:type="paragraph" w:styleId="ListParagraph">
    <w:name w:val="List Paragraph"/>
    <w:basedOn w:val="Normal"/>
    <w:uiPriority w:val="34"/>
    <w:qFormat/>
    <w:rsid w:val="00116E20"/>
    <w:pPr>
      <w:ind w:left="720"/>
      <w:contextualSpacing/>
    </w:pPr>
  </w:style>
  <w:style w:type="character" w:styleId="Hyperlink">
    <w:name w:val="Hyperlink"/>
    <w:basedOn w:val="DefaultParagraphFont"/>
    <w:unhideWhenUsed/>
    <w:rsid w:val="00E20A82"/>
    <w:rPr>
      <w:color w:val="0000FF"/>
      <w:u w:val="single"/>
    </w:rPr>
  </w:style>
  <w:style w:type="character" w:customStyle="1" w:styleId="Heading1Char">
    <w:name w:val="Heading 1 Char"/>
    <w:basedOn w:val="DefaultParagraphFont"/>
    <w:link w:val="Heading1"/>
    <w:uiPriority w:val="9"/>
    <w:rsid w:val="00591571"/>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F54BE"/>
  </w:style>
  <w:style w:type="character" w:styleId="Strong">
    <w:name w:val="Strong"/>
    <w:uiPriority w:val="22"/>
    <w:qFormat/>
    <w:rsid w:val="006F54BE"/>
    <w:rPr>
      <w:b/>
      <w:bCs/>
    </w:rPr>
  </w:style>
  <w:style w:type="character" w:customStyle="1" w:styleId="sqsrte-text-color--white">
    <w:name w:val="sqsrte-text-color--white"/>
    <w:basedOn w:val="DefaultParagraphFont"/>
    <w:rsid w:val="006F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10">
      <w:bodyDiv w:val="1"/>
      <w:marLeft w:val="0"/>
      <w:marRight w:val="0"/>
      <w:marTop w:val="0"/>
      <w:marBottom w:val="0"/>
      <w:divBdr>
        <w:top w:val="none" w:sz="0" w:space="0" w:color="auto"/>
        <w:left w:val="none" w:sz="0" w:space="0" w:color="auto"/>
        <w:bottom w:val="none" w:sz="0" w:space="0" w:color="auto"/>
        <w:right w:val="none" w:sz="0" w:space="0" w:color="auto"/>
      </w:divBdr>
      <w:divsChild>
        <w:div w:id="1984385410">
          <w:marLeft w:val="0"/>
          <w:marRight w:val="0"/>
          <w:marTop w:val="0"/>
          <w:marBottom w:val="0"/>
          <w:divBdr>
            <w:top w:val="none" w:sz="0" w:space="0" w:color="auto"/>
            <w:left w:val="none" w:sz="0" w:space="0" w:color="auto"/>
            <w:bottom w:val="none" w:sz="0" w:space="0" w:color="auto"/>
            <w:right w:val="none" w:sz="0" w:space="0" w:color="auto"/>
          </w:divBdr>
          <w:divsChild>
            <w:div w:id="19719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4191">
      <w:bodyDiv w:val="1"/>
      <w:marLeft w:val="0"/>
      <w:marRight w:val="0"/>
      <w:marTop w:val="0"/>
      <w:marBottom w:val="0"/>
      <w:divBdr>
        <w:top w:val="none" w:sz="0" w:space="0" w:color="auto"/>
        <w:left w:val="none" w:sz="0" w:space="0" w:color="auto"/>
        <w:bottom w:val="none" w:sz="0" w:space="0" w:color="auto"/>
        <w:right w:val="none" w:sz="0" w:space="0" w:color="auto"/>
      </w:divBdr>
    </w:div>
    <w:div w:id="456414139">
      <w:bodyDiv w:val="1"/>
      <w:marLeft w:val="0"/>
      <w:marRight w:val="0"/>
      <w:marTop w:val="0"/>
      <w:marBottom w:val="0"/>
      <w:divBdr>
        <w:top w:val="none" w:sz="0" w:space="0" w:color="auto"/>
        <w:left w:val="none" w:sz="0" w:space="0" w:color="auto"/>
        <w:bottom w:val="none" w:sz="0" w:space="0" w:color="auto"/>
        <w:right w:val="none" w:sz="0" w:space="0" w:color="auto"/>
      </w:divBdr>
      <w:divsChild>
        <w:div w:id="58133700">
          <w:marLeft w:val="0"/>
          <w:marRight w:val="0"/>
          <w:marTop w:val="0"/>
          <w:marBottom w:val="0"/>
          <w:divBdr>
            <w:top w:val="none" w:sz="0" w:space="0" w:color="auto"/>
            <w:left w:val="none" w:sz="0" w:space="0" w:color="auto"/>
            <w:bottom w:val="none" w:sz="0" w:space="0" w:color="auto"/>
            <w:right w:val="none" w:sz="0" w:space="0" w:color="auto"/>
          </w:divBdr>
        </w:div>
        <w:div w:id="1973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3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29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1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26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87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02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8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8325210">
      <w:bodyDiv w:val="1"/>
      <w:marLeft w:val="0"/>
      <w:marRight w:val="0"/>
      <w:marTop w:val="0"/>
      <w:marBottom w:val="0"/>
      <w:divBdr>
        <w:top w:val="none" w:sz="0" w:space="0" w:color="auto"/>
        <w:left w:val="none" w:sz="0" w:space="0" w:color="auto"/>
        <w:bottom w:val="none" w:sz="0" w:space="0" w:color="auto"/>
        <w:right w:val="none" w:sz="0" w:space="0" w:color="auto"/>
      </w:divBdr>
    </w:div>
    <w:div w:id="606623299">
      <w:bodyDiv w:val="1"/>
      <w:marLeft w:val="0"/>
      <w:marRight w:val="0"/>
      <w:marTop w:val="0"/>
      <w:marBottom w:val="0"/>
      <w:divBdr>
        <w:top w:val="none" w:sz="0" w:space="0" w:color="auto"/>
        <w:left w:val="none" w:sz="0" w:space="0" w:color="auto"/>
        <w:bottom w:val="none" w:sz="0" w:space="0" w:color="auto"/>
        <w:right w:val="none" w:sz="0" w:space="0" w:color="auto"/>
      </w:divBdr>
    </w:div>
    <w:div w:id="660961993">
      <w:bodyDiv w:val="1"/>
      <w:marLeft w:val="0"/>
      <w:marRight w:val="0"/>
      <w:marTop w:val="0"/>
      <w:marBottom w:val="0"/>
      <w:divBdr>
        <w:top w:val="none" w:sz="0" w:space="0" w:color="auto"/>
        <w:left w:val="none" w:sz="0" w:space="0" w:color="auto"/>
        <w:bottom w:val="none" w:sz="0" w:space="0" w:color="auto"/>
        <w:right w:val="none" w:sz="0" w:space="0" w:color="auto"/>
      </w:divBdr>
    </w:div>
    <w:div w:id="1001197177">
      <w:bodyDiv w:val="1"/>
      <w:marLeft w:val="0"/>
      <w:marRight w:val="0"/>
      <w:marTop w:val="0"/>
      <w:marBottom w:val="0"/>
      <w:divBdr>
        <w:top w:val="none" w:sz="0" w:space="0" w:color="auto"/>
        <w:left w:val="none" w:sz="0" w:space="0" w:color="auto"/>
        <w:bottom w:val="none" w:sz="0" w:space="0" w:color="auto"/>
        <w:right w:val="none" w:sz="0" w:space="0" w:color="auto"/>
      </w:divBdr>
    </w:div>
    <w:div w:id="1401829796">
      <w:bodyDiv w:val="1"/>
      <w:marLeft w:val="0"/>
      <w:marRight w:val="0"/>
      <w:marTop w:val="0"/>
      <w:marBottom w:val="0"/>
      <w:divBdr>
        <w:top w:val="none" w:sz="0" w:space="0" w:color="auto"/>
        <w:left w:val="none" w:sz="0" w:space="0" w:color="auto"/>
        <w:bottom w:val="none" w:sz="0" w:space="0" w:color="auto"/>
        <w:right w:val="none" w:sz="0" w:space="0" w:color="auto"/>
      </w:divBdr>
    </w:div>
    <w:div w:id="1483230537">
      <w:bodyDiv w:val="1"/>
      <w:marLeft w:val="0"/>
      <w:marRight w:val="0"/>
      <w:marTop w:val="0"/>
      <w:marBottom w:val="0"/>
      <w:divBdr>
        <w:top w:val="none" w:sz="0" w:space="0" w:color="auto"/>
        <w:left w:val="none" w:sz="0" w:space="0" w:color="auto"/>
        <w:bottom w:val="none" w:sz="0" w:space="0" w:color="auto"/>
        <w:right w:val="none" w:sz="0" w:space="0" w:color="auto"/>
      </w:divBdr>
    </w:div>
    <w:div w:id="1544554707">
      <w:bodyDiv w:val="1"/>
      <w:marLeft w:val="0"/>
      <w:marRight w:val="0"/>
      <w:marTop w:val="0"/>
      <w:marBottom w:val="0"/>
      <w:divBdr>
        <w:top w:val="none" w:sz="0" w:space="0" w:color="auto"/>
        <w:left w:val="none" w:sz="0" w:space="0" w:color="auto"/>
        <w:bottom w:val="none" w:sz="0" w:space="0" w:color="auto"/>
        <w:right w:val="none" w:sz="0" w:space="0" w:color="auto"/>
      </w:divBdr>
      <w:divsChild>
        <w:div w:id="2138403937">
          <w:marLeft w:val="0"/>
          <w:marRight w:val="0"/>
          <w:marTop w:val="0"/>
          <w:marBottom w:val="0"/>
          <w:divBdr>
            <w:top w:val="none" w:sz="0" w:space="0" w:color="auto"/>
            <w:left w:val="none" w:sz="0" w:space="0" w:color="auto"/>
            <w:bottom w:val="none" w:sz="0" w:space="0" w:color="auto"/>
            <w:right w:val="none" w:sz="0" w:space="0" w:color="auto"/>
          </w:divBdr>
        </w:div>
        <w:div w:id="2144958778">
          <w:marLeft w:val="0"/>
          <w:marRight w:val="0"/>
          <w:marTop w:val="0"/>
          <w:marBottom w:val="0"/>
          <w:divBdr>
            <w:top w:val="none" w:sz="0" w:space="0" w:color="auto"/>
            <w:left w:val="none" w:sz="0" w:space="0" w:color="auto"/>
            <w:bottom w:val="none" w:sz="0" w:space="0" w:color="auto"/>
            <w:right w:val="none" w:sz="0" w:space="0" w:color="auto"/>
          </w:divBdr>
          <w:divsChild>
            <w:div w:id="1169057963">
              <w:marLeft w:val="0"/>
              <w:marRight w:val="0"/>
              <w:marTop w:val="0"/>
              <w:marBottom w:val="0"/>
              <w:divBdr>
                <w:top w:val="none" w:sz="0" w:space="0" w:color="auto"/>
                <w:left w:val="none" w:sz="0" w:space="0" w:color="auto"/>
                <w:bottom w:val="none" w:sz="0" w:space="0" w:color="auto"/>
                <w:right w:val="none" w:sz="0" w:space="0" w:color="auto"/>
              </w:divBdr>
            </w:div>
            <w:div w:id="191652813">
              <w:marLeft w:val="0"/>
              <w:marRight w:val="0"/>
              <w:marTop w:val="0"/>
              <w:marBottom w:val="0"/>
              <w:divBdr>
                <w:top w:val="none" w:sz="0" w:space="0" w:color="auto"/>
                <w:left w:val="none" w:sz="0" w:space="0" w:color="auto"/>
                <w:bottom w:val="none" w:sz="0" w:space="0" w:color="auto"/>
                <w:right w:val="none" w:sz="0" w:space="0" w:color="auto"/>
              </w:divBdr>
            </w:div>
            <w:div w:id="1728258165">
              <w:marLeft w:val="0"/>
              <w:marRight w:val="0"/>
              <w:marTop w:val="0"/>
              <w:marBottom w:val="0"/>
              <w:divBdr>
                <w:top w:val="none" w:sz="0" w:space="0" w:color="auto"/>
                <w:left w:val="none" w:sz="0" w:space="0" w:color="auto"/>
                <w:bottom w:val="none" w:sz="0" w:space="0" w:color="auto"/>
                <w:right w:val="none" w:sz="0" w:space="0" w:color="auto"/>
              </w:divBdr>
            </w:div>
            <w:div w:id="834223842">
              <w:marLeft w:val="0"/>
              <w:marRight w:val="0"/>
              <w:marTop w:val="0"/>
              <w:marBottom w:val="0"/>
              <w:divBdr>
                <w:top w:val="none" w:sz="0" w:space="0" w:color="auto"/>
                <w:left w:val="none" w:sz="0" w:space="0" w:color="auto"/>
                <w:bottom w:val="none" w:sz="0" w:space="0" w:color="auto"/>
                <w:right w:val="none" w:sz="0" w:space="0" w:color="auto"/>
              </w:divBdr>
            </w:div>
            <w:div w:id="1858812954">
              <w:marLeft w:val="0"/>
              <w:marRight w:val="0"/>
              <w:marTop w:val="0"/>
              <w:marBottom w:val="0"/>
              <w:divBdr>
                <w:top w:val="none" w:sz="0" w:space="0" w:color="auto"/>
                <w:left w:val="none" w:sz="0" w:space="0" w:color="auto"/>
                <w:bottom w:val="none" w:sz="0" w:space="0" w:color="auto"/>
                <w:right w:val="none" w:sz="0" w:space="0" w:color="auto"/>
              </w:divBdr>
            </w:div>
            <w:div w:id="1352950512">
              <w:marLeft w:val="0"/>
              <w:marRight w:val="0"/>
              <w:marTop w:val="0"/>
              <w:marBottom w:val="0"/>
              <w:divBdr>
                <w:top w:val="none" w:sz="0" w:space="0" w:color="auto"/>
                <w:left w:val="none" w:sz="0" w:space="0" w:color="auto"/>
                <w:bottom w:val="none" w:sz="0" w:space="0" w:color="auto"/>
                <w:right w:val="none" w:sz="0" w:space="0" w:color="auto"/>
              </w:divBdr>
            </w:div>
            <w:div w:id="869731033">
              <w:marLeft w:val="0"/>
              <w:marRight w:val="0"/>
              <w:marTop w:val="0"/>
              <w:marBottom w:val="0"/>
              <w:divBdr>
                <w:top w:val="none" w:sz="0" w:space="0" w:color="auto"/>
                <w:left w:val="none" w:sz="0" w:space="0" w:color="auto"/>
                <w:bottom w:val="none" w:sz="0" w:space="0" w:color="auto"/>
                <w:right w:val="none" w:sz="0" w:space="0" w:color="auto"/>
              </w:divBdr>
            </w:div>
            <w:div w:id="1031495427">
              <w:marLeft w:val="0"/>
              <w:marRight w:val="0"/>
              <w:marTop w:val="0"/>
              <w:marBottom w:val="0"/>
              <w:divBdr>
                <w:top w:val="none" w:sz="0" w:space="0" w:color="auto"/>
                <w:left w:val="none" w:sz="0" w:space="0" w:color="auto"/>
                <w:bottom w:val="none" w:sz="0" w:space="0" w:color="auto"/>
                <w:right w:val="none" w:sz="0" w:space="0" w:color="auto"/>
              </w:divBdr>
            </w:div>
            <w:div w:id="170144081">
              <w:marLeft w:val="0"/>
              <w:marRight w:val="0"/>
              <w:marTop w:val="0"/>
              <w:marBottom w:val="0"/>
              <w:divBdr>
                <w:top w:val="none" w:sz="0" w:space="0" w:color="auto"/>
                <w:left w:val="none" w:sz="0" w:space="0" w:color="auto"/>
                <w:bottom w:val="none" w:sz="0" w:space="0" w:color="auto"/>
                <w:right w:val="none" w:sz="0" w:space="0" w:color="auto"/>
              </w:divBdr>
            </w:div>
            <w:div w:id="2123189027">
              <w:marLeft w:val="0"/>
              <w:marRight w:val="0"/>
              <w:marTop w:val="0"/>
              <w:marBottom w:val="0"/>
              <w:divBdr>
                <w:top w:val="none" w:sz="0" w:space="0" w:color="auto"/>
                <w:left w:val="none" w:sz="0" w:space="0" w:color="auto"/>
                <w:bottom w:val="none" w:sz="0" w:space="0" w:color="auto"/>
                <w:right w:val="none" w:sz="0" w:space="0" w:color="auto"/>
              </w:divBdr>
            </w:div>
            <w:div w:id="5140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2038">
      <w:bodyDiv w:val="1"/>
      <w:marLeft w:val="0"/>
      <w:marRight w:val="0"/>
      <w:marTop w:val="0"/>
      <w:marBottom w:val="0"/>
      <w:divBdr>
        <w:top w:val="none" w:sz="0" w:space="0" w:color="auto"/>
        <w:left w:val="none" w:sz="0" w:space="0" w:color="auto"/>
        <w:bottom w:val="none" w:sz="0" w:space="0" w:color="auto"/>
        <w:right w:val="none" w:sz="0" w:space="0" w:color="auto"/>
      </w:divBdr>
    </w:div>
    <w:div w:id="2060469609">
      <w:bodyDiv w:val="1"/>
      <w:marLeft w:val="0"/>
      <w:marRight w:val="0"/>
      <w:marTop w:val="0"/>
      <w:marBottom w:val="0"/>
      <w:divBdr>
        <w:top w:val="none" w:sz="0" w:space="0" w:color="auto"/>
        <w:left w:val="none" w:sz="0" w:space="0" w:color="auto"/>
        <w:bottom w:val="none" w:sz="0" w:space="0" w:color="auto"/>
        <w:right w:val="none" w:sz="0" w:space="0" w:color="auto"/>
      </w:divBdr>
      <w:divsChild>
        <w:div w:id="663437230">
          <w:marLeft w:val="0"/>
          <w:marRight w:val="0"/>
          <w:marTop w:val="0"/>
          <w:marBottom w:val="0"/>
          <w:divBdr>
            <w:top w:val="none" w:sz="0" w:space="0" w:color="auto"/>
            <w:left w:val="none" w:sz="0" w:space="0" w:color="auto"/>
            <w:bottom w:val="none" w:sz="0" w:space="0" w:color="auto"/>
            <w:right w:val="none" w:sz="0" w:space="0" w:color="auto"/>
          </w:divBdr>
        </w:div>
        <w:div w:id="1007706936">
          <w:marLeft w:val="0"/>
          <w:marRight w:val="0"/>
          <w:marTop w:val="0"/>
          <w:marBottom w:val="0"/>
          <w:divBdr>
            <w:top w:val="none" w:sz="0" w:space="0" w:color="auto"/>
            <w:left w:val="none" w:sz="0" w:space="0" w:color="auto"/>
            <w:bottom w:val="none" w:sz="0" w:space="0" w:color="auto"/>
            <w:right w:val="none" w:sz="0" w:space="0" w:color="auto"/>
          </w:divBdr>
          <w:divsChild>
            <w:div w:id="492990631">
              <w:marLeft w:val="0"/>
              <w:marRight w:val="0"/>
              <w:marTop w:val="0"/>
              <w:marBottom w:val="0"/>
              <w:divBdr>
                <w:top w:val="none" w:sz="0" w:space="0" w:color="auto"/>
                <w:left w:val="none" w:sz="0" w:space="0" w:color="auto"/>
                <w:bottom w:val="none" w:sz="0" w:space="0" w:color="auto"/>
                <w:right w:val="none" w:sz="0" w:space="0" w:color="auto"/>
              </w:divBdr>
            </w:div>
            <w:div w:id="1480150757">
              <w:marLeft w:val="0"/>
              <w:marRight w:val="0"/>
              <w:marTop w:val="0"/>
              <w:marBottom w:val="0"/>
              <w:divBdr>
                <w:top w:val="none" w:sz="0" w:space="0" w:color="auto"/>
                <w:left w:val="none" w:sz="0" w:space="0" w:color="auto"/>
                <w:bottom w:val="none" w:sz="0" w:space="0" w:color="auto"/>
                <w:right w:val="none" w:sz="0" w:space="0" w:color="auto"/>
              </w:divBdr>
            </w:div>
            <w:div w:id="1108082974">
              <w:marLeft w:val="0"/>
              <w:marRight w:val="0"/>
              <w:marTop w:val="0"/>
              <w:marBottom w:val="0"/>
              <w:divBdr>
                <w:top w:val="none" w:sz="0" w:space="0" w:color="auto"/>
                <w:left w:val="none" w:sz="0" w:space="0" w:color="auto"/>
                <w:bottom w:val="none" w:sz="0" w:space="0" w:color="auto"/>
                <w:right w:val="none" w:sz="0" w:space="0" w:color="auto"/>
              </w:divBdr>
            </w:div>
            <w:div w:id="1745301024">
              <w:marLeft w:val="0"/>
              <w:marRight w:val="0"/>
              <w:marTop w:val="0"/>
              <w:marBottom w:val="0"/>
              <w:divBdr>
                <w:top w:val="none" w:sz="0" w:space="0" w:color="auto"/>
                <w:left w:val="none" w:sz="0" w:space="0" w:color="auto"/>
                <w:bottom w:val="none" w:sz="0" w:space="0" w:color="auto"/>
                <w:right w:val="none" w:sz="0" w:space="0" w:color="auto"/>
              </w:divBdr>
            </w:div>
            <w:div w:id="466051420">
              <w:marLeft w:val="0"/>
              <w:marRight w:val="0"/>
              <w:marTop w:val="0"/>
              <w:marBottom w:val="0"/>
              <w:divBdr>
                <w:top w:val="none" w:sz="0" w:space="0" w:color="auto"/>
                <w:left w:val="none" w:sz="0" w:space="0" w:color="auto"/>
                <w:bottom w:val="none" w:sz="0" w:space="0" w:color="auto"/>
                <w:right w:val="none" w:sz="0" w:space="0" w:color="auto"/>
              </w:divBdr>
            </w:div>
            <w:div w:id="835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Hayley</dc:creator>
  <cp:keywords/>
  <dc:description/>
  <cp:lastModifiedBy>Middleham Town Council</cp:lastModifiedBy>
  <cp:revision>5</cp:revision>
  <dcterms:created xsi:type="dcterms:W3CDTF">2024-05-23T12:37:00Z</dcterms:created>
  <dcterms:modified xsi:type="dcterms:W3CDTF">2024-05-23T12:54:00Z</dcterms:modified>
</cp:coreProperties>
</file>